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5AC0" w14:textId="77777777" w:rsidR="00A55640" w:rsidRDefault="006A645F">
      <w:pPr>
        <w:spacing w:before="167" w:line="233" w:lineRule="auto"/>
        <w:ind w:left="32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-17"/>
          <w:sz w:val="31"/>
          <w:szCs w:val="31"/>
          <w:lang w:eastAsia="zh-CN"/>
        </w:rPr>
        <w:t>附件1</w:t>
      </w:r>
    </w:p>
    <w:p w14:paraId="1D223904" w14:textId="05CCFE8E" w:rsidR="00A55640" w:rsidRDefault="006A645F">
      <w:pPr>
        <w:spacing w:before="226" w:line="227" w:lineRule="auto"/>
        <w:ind w:left="454"/>
        <w:outlineLvl w:val="0"/>
        <w:rPr>
          <w:rFonts w:ascii="FangSong" w:eastAsia="FangSong" w:hAnsi="FangSong" w:cs="FangSong"/>
          <w:sz w:val="35"/>
          <w:szCs w:val="35"/>
          <w:lang w:eastAsia="zh-CN"/>
        </w:rPr>
      </w:pPr>
      <w:r>
        <w:rPr>
          <w:rFonts w:ascii="FangSong" w:eastAsia="FangSong" w:hAnsi="FangSong" w:cs="FangSong"/>
          <w:spacing w:val="9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“202</w:t>
      </w:r>
      <w:r w:rsidR="0021777C">
        <w:rPr>
          <w:rFonts w:ascii="FangSong" w:eastAsia="FangSong" w:hAnsi="FangSong" w:cs="FangSong"/>
          <w:spacing w:val="9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FangSong" w:eastAsia="FangSong" w:hAnsi="FangSong" w:cs="FangSong"/>
          <w:spacing w:val="9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旅意学子</w:t>
      </w:r>
      <w:r w:rsidR="00C7754A">
        <w:rPr>
          <w:rFonts w:ascii="FangSong" w:eastAsia="FangSong" w:hAnsi="FangSong" w:cs="FangSong" w:hint="eastAsia"/>
          <w:spacing w:val="9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乙巳蛇</w:t>
      </w:r>
      <w:r>
        <w:rPr>
          <w:rFonts w:ascii="FangSong" w:eastAsia="FangSong" w:hAnsi="FangSong" w:cs="FangSong"/>
          <w:spacing w:val="9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年春节联欢晚会</w:t>
      </w:r>
      <w:r>
        <w:rPr>
          <w:rFonts w:ascii="FangSong" w:eastAsia="FangSong" w:hAnsi="FangSong" w:cs="FangSong"/>
          <w:spacing w:val="-127"/>
          <w:sz w:val="35"/>
          <w:szCs w:val="35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”节</w:t>
      </w:r>
      <w:r>
        <w:rPr>
          <w:rFonts w:ascii="FangSong" w:eastAsia="FangSong" w:hAnsi="FangSong" w:cs="FangSong"/>
          <w:spacing w:val="8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目征集</w:t>
      </w:r>
    </w:p>
    <w:p w14:paraId="44F209F2" w14:textId="77777777" w:rsidR="00A55640" w:rsidRDefault="006A645F">
      <w:pPr>
        <w:spacing w:before="209" w:line="228" w:lineRule="auto"/>
        <w:ind w:left="3924"/>
        <w:outlineLvl w:val="0"/>
        <w:rPr>
          <w:rFonts w:ascii="FangSong" w:eastAsia="FangSong" w:hAnsi="FangSong" w:cs="FangSong"/>
          <w:sz w:val="35"/>
          <w:szCs w:val="35"/>
        </w:rPr>
      </w:pPr>
      <w:r>
        <w:rPr>
          <w:rFonts w:ascii="FangSong" w:eastAsia="FangSong" w:hAnsi="FangSong" w:cs="FangSong"/>
          <w:spacing w:val="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p w14:paraId="14746B4C" w14:textId="77777777" w:rsidR="00A55640" w:rsidRDefault="00A55640">
      <w:pPr>
        <w:spacing w:before="101"/>
      </w:pPr>
    </w:p>
    <w:tbl>
      <w:tblPr>
        <w:tblStyle w:val="TableNormal"/>
        <w:tblW w:w="9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90"/>
        <w:gridCol w:w="1362"/>
        <w:gridCol w:w="1348"/>
        <w:gridCol w:w="1340"/>
        <w:gridCol w:w="1510"/>
        <w:gridCol w:w="1973"/>
      </w:tblGrid>
      <w:tr w:rsidR="00A55640" w14:paraId="12A8A87D" w14:textId="77777777">
        <w:trPr>
          <w:trHeight w:val="476"/>
        </w:trPr>
        <w:tc>
          <w:tcPr>
            <w:tcW w:w="1647" w:type="dxa"/>
            <w:gridSpan w:val="2"/>
          </w:tcPr>
          <w:p w14:paraId="5145090B" w14:textId="77777777" w:rsidR="00A55640" w:rsidRDefault="006A645F">
            <w:pPr>
              <w:spacing w:before="168" w:line="220" w:lineRule="auto"/>
              <w:ind w:left="3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节目名称</w:t>
            </w:r>
          </w:p>
        </w:tc>
        <w:tc>
          <w:tcPr>
            <w:tcW w:w="7533" w:type="dxa"/>
            <w:gridSpan w:val="5"/>
          </w:tcPr>
          <w:p w14:paraId="6078BAF1" w14:textId="77777777" w:rsidR="00A55640" w:rsidRDefault="00A55640">
            <w:pPr>
              <w:pStyle w:val="TableText"/>
            </w:pPr>
          </w:p>
        </w:tc>
      </w:tr>
      <w:tr w:rsidR="00A55640" w14:paraId="24F00EB4" w14:textId="77777777">
        <w:trPr>
          <w:trHeight w:val="485"/>
        </w:trPr>
        <w:tc>
          <w:tcPr>
            <w:tcW w:w="1647" w:type="dxa"/>
            <w:gridSpan w:val="2"/>
          </w:tcPr>
          <w:p w14:paraId="6B547D54" w14:textId="77777777" w:rsidR="00A55640" w:rsidRDefault="006A645F">
            <w:pPr>
              <w:spacing w:before="170" w:line="219" w:lineRule="auto"/>
              <w:ind w:left="3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节目类别</w:t>
            </w:r>
          </w:p>
        </w:tc>
        <w:tc>
          <w:tcPr>
            <w:tcW w:w="7533" w:type="dxa"/>
            <w:gridSpan w:val="5"/>
          </w:tcPr>
          <w:p w14:paraId="2358E904" w14:textId="77777777" w:rsidR="00A55640" w:rsidRDefault="00A55640">
            <w:pPr>
              <w:pStyle w:val="TableText"/>
            </w:pPr>
          </w:p>
        </w:tc>
      </w:tr>
      <w:tr w:rsidR="00A55640" w14:paraId="0581331D" w14:textId="77777777">
        <w:trPr>
          <w:trHeight w:val="414"/>
        </w:trPr>
        <w:tc>
          <w:tcPr>
            <w:tcW w:w="1647" w:type="dxa"/>
            <w:gridSpan w:val="2"/>
          </w:tcPr>
          <w:p w14:paraId="2870D779" w14:textId="77777777" w:rsidR="00A55640" w:rsidRDefault="006A645F">
            <w:pPr>
              <w:spacing w:before="136" w:line="206" w:lineRule="auto"/>
              <w:ind w:left="3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所在院校</w:t>
            </w:r>
          </w:p>
        </w:tc>
        <w:tc>
          <w:tcPr>
            <w:tcW w:w="7533" w:type="dxa"/>
            <w:gridSpan w:val="5"/>
          </w:tcPr>
          <w:p w14:paraId="0C070CC2" w14:textId="77777777" w:rsidR="00A55640" w:rsidRDefault="00A55640">
            <w:pPr>
              <w:pStyle w:val="TableText"/>
            </w:pPr>
          </w:p>
        </w:tc>
      </w:tr>
      <w:tr w:rsidR="00A55640" w14:paraId="19CADA67" w14:textId="77777777">
        <w:trPr>
          <w:trHeight w:val="835"/>
        </w:trPr>
        <w:tc>
          <w:tcPr>
            <w:tcW w:w="1647" w:type="dxa"/>
            <w:gridSpan w:val="2"/>
          </w:tcPr>
          <w:p w14:paraId="4892A1B2" w14:textId="77777777" w:rsidR="00A55640" w:rsidRDefault="006A645F">
            <w:pPr>
              <w:spacing w:before="92" w:line="423" w:lineRule="exact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position w:val="13"/>
                <w:sz w:val="24"/>
                <w:szCs w:val="24"/>
              </w:rPr>
              <w:t>联系人</w:t>
            </w:r>
          </w:p>
          <w:p w14:paraId="3C52126A" w14:textId="77777777" w:rsidR="00A55640" w:rsidRDefault="006A645F">
            <w:pPr>
              <w:spacing w:line="218" w:lineRule="auto"/>
              <w:ind w:left="3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微信\电话</w:t>
            </w:r>
          </w:p>
        </w:tc>
        <w:tc>
          <w:tcPr>
            <w:tcW w:w="7533" w:type="dxa"/>
            <w:gridSpan w:val="5"/>
          </w:tcPr>
          <w:p w14:paraId="339943CD" w14:textId="77777777" w:rsidR="00A55640" w:rsidRDefault="00A55640">
            <w:pPr>
              <w:pStyle w:val="TableText"/>
            </w:pPr>
          </w:p>
        </w:tc>
      </w:tr>
      <w:tr w:rsidR="00A55640" w14:paraId="369A1E56" w14:textId="77777777">
        <w:trPr>
          <w:trHeight w:val="609"/>
        </w:trPr>
        <w:tc>
          <w:tcPr>
            <w:tcW w:w="757" w:type="dxa"/>
            <w:vMerge w:val="restart"/>
            <w:tcBorders>
              <w:bottom w:val="nil"/>
            </w:tcBorders>
            <w:textDirection w:val="tbRlV"/>
          </w:tcPr>
          <w:p w14:paraId="16296D79" w14:textId="77777777" w:rsidR="00A55640" w:rsidRDefault="00A55640">
            <w:pPr>
              <w:pStyle w:val="TableText"/>
              <w:spacing w:line="269" w:lineRule="auto"/>
            </w:pPr>
          </w:p>
          <w:p w14:paraId="4E597C72" w14:textId="77777777" w:rsidR="00A55640" w:rsidRDefault="006A645F">
            <w:pPr>
              <w:spacing w:before="81" w:line="208" w:lineRule="auto"/>
              <w:ind w:left="5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与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者</w:t>
            </w:r>
          </w:p>
        </w:tc>
        <w:tc>
          <w:tcPr>
            <w:tcW w:w="890" w:type="dxa"/>
          </w:tcPr>
          <w:p w14:paraId="5A07F1D0" w14:textId="77777777" w:rsidR="00A55640" w:rsidRDefault="006A645F">
            <w:pPr>
              <w:spacing w:before="232" w:line="221" w:lineRule="auto"/>
              <w:ind w:left="2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62" w:type="dxa"/>
          </w:tcPr>
          <w:p w14:paraId="7DD48E94" w14:textId="77777777" w:rsidR="00A55640" w:rsidRDefault="006A645F">
            <w:pPr>
              <w:spacing w:before="233" w:line="219" w:lineRule="auto"/>
              <w:ind w:left="4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48" w:type="dxa"/>
          </w:tcPr>
          <w:p w14:paraId="5E6EB1AF" w14:textId="77777777" w:rsidR="00A55640" w:rsidRDefault="006A645F">
            <w:pPr>
              <w:spacing w:before="232" w:line="220" w:lineRule="auto"/>
              <w:ind w:left="4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340" w:type="dxa"/>
          </w:tcPr>
          <w:p w14:paraId="57A37265" w14:textId="77777777" w:rsidR="00A55640" w:rsidRDefault="006A645F">
            <w:pPr>
              <w:spacing w:before="233" w:line="219" w:lineRule="auto"/>
              <w:ind w:left="4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510" w:type="dxa"/>
          </w:tcPr>
          <w:p w14:paraId="34687524" w14:textId="77777777" w:rsidR="00A55640" w:rsidRDefault="006A645F">
            <w:pPr>
              <w:spacing w:before="232" w:line="220" w:lineRule="auto"/>
              <w:ind w:left="3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所在院校</w:t>
            </w:r>
          </w:p>
        </w:tc>
        <w:tc>
          <w:tcPr>
            <w:tcW w:w="1973" w:type="dxa"/>
          </w:tcPr>
          <w:p w14:paraId="2662C7DD" w14:textId="77777777" w:rsidR="00A55640" w:rsidRDefault="006A645F">
            <w:pPr>
              <w:spacing w:before="233" w:line="219" w:lineRule="auto"/>
              <w:ind w:left="5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专业/年级</w:t>
            </w:r>
          </w:p>
        </w:tc>
      </w:tr>
      <w:tr w:rsidR="00A55640" w14:paraId="6D17B51C" w14:textId="77777777">
        <w:trPr>
          <w:trHeight w:val="413"/>
        </w:trPr>
        <w:tc>
          <w:tcPr>
            <w:tcW w:w="757" w:type="dxa"/>
            <w:vMerge/>
            <w:tcBorders>
              <w:top w:val="nil"/>
              <w:bottom w:val="nil"/>
            </w:tcBorders>
            <w:textDirection w:val="tbRlV"/>
          </w:tcPr>
          <w:p w14:paraId="518A93CC" w14:textId="77777777" w:rsidR="00A55640" w:rsidRDefault="00A55640">
            <w:pPr>
              <w:pStyle w:val="TableText"/>
            </w:pPr>
          </w:p>
        </w:tc>
        <w:tc>
          <w:tcPr>
            <w:tcW w:w="890" w:type="dxa"/>
          </w:tcPr>
          <w:p w14:paraId="4C54C8AF" w14:textId="77777777" w:rsidR="00A55640" w:rsidRDefault="006A645F">
            <w:pPr>
              <w:spacing w:before="171" w:line="178" w:lineRule="auto"/>
              <w:ind w:left="4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14:paraId="6BA3B7AA" w14:textId="77777777" w:rsidR="00A55640" w:rsidRDefault="00A55640">
            <w:pPr>
              <w:pStyle w:val="TableText"/>
            </w:pPr>
          </w:p>
        </w:tc>
        <w:tc>
          <w:tcPr>
            <w:tcW w:w="1348" w:type="dxa"/>
          </w:tcPr>
          <w:p w14:paraId="02C9E9A6" w14:textId="77777777" w:rsidR="00A55640" w:rsidRDefault="00A55640">
            <w:pPr>
              <w:pStyle w:val="TableText"/>
            </w:pPr>
          </w:p>
        </w:tc>
        <w:tc>
          <w:tcPr>
            <w:tcW w:w="1340" w:type="dxa"/>
          </w:tcPr>
          <w:p w14:paraId="17154692" w14:textId="77777777" w:rsidR="00A55640" w:rsidRDefault="00A55640">
            <w:pPr>
              <w:pStyle w:val="TableText"/>
            </w:pPr>
          </w:p>
        </w:tc>
        <w:tc>
          <w:tcPr>
            <w:tcW w:w="1510" w:type="dxa"/>
          </w:tcPr>
          <w:p w14:paraId="26410A89" w14:textId="77777777" w:rsidR="00A55640" w:rsidRDefault="00A55640">
            <w:pPr>
              <w:pStyle w:val="TableText"/>
            </w:pPr>
          </w:p>
        </w:tc>
        <w:tc>
          <w:tcPr>
            <w:tcW w:w="1973" w:type="dxa"/>
          </w:tcPr>
          <w:p w14:paraId="283DFCCB" w14:textId="77777777" w:rsidR="00A55640" w:rsidRDefault="00A55640">
            <w:pPr>
              <w:pStyle w:val="TableText"/>
            </w:pPr>
          </w:p>
        </w:tc>
      </w:tr>
      <w:tr w:rsidR="00A55640" w14:paraId="7992D92B" w14:textId="77777777">
        <w:trPr>
          <w:trHeight w:val="414"/>
        </w:trPr>
        <w:tc>
          <w:tcPr>
            <w:tcW w:w="757" w:type="dxa"/>
            <w:vMerge/>
            <w:tcBorders>
              <w:top w:val="nil"/>
              <w:bottom w:val="nil"/>
            </w:tcBorders>
            <w:textDirection w:val="tbRlV"/>
          </w:tcPr>
          <w:p w14:paraId="418BEA4F" w14:textId="77777777" w:rsidR="00A55640" w:rsidRDefault="00A55640">
            <w:pPr>
              <w:pStyle w:val="TableText"/>
            </w:pPr>
          </w:p>
        </w:tc>
        <w:tc>
          <w:tcPr>
            <w:tcW w:w="890" w:type="dxa"/>
          </w:tcPr>
          <w:p w14:paraId="2FA8AB59" w14:textId="77777777" w:rsidR="00A55640" w:rsidRDefault="006A645F">
            <w:pPr>
              <w:spacing w:before="175" w:line="176" w:lineRule="auto"/>
              <w:ind w:left="4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14:paraId="74C23638" w14:textId="77777777" w:rsidR="00A55640" w:rsidRDefault="00A55640">
            <w:pPr>
              <w:pStyle w:val="TableText"/>
            </w:pPr>
          </w:p>
        </w:tc>
        <w:tc>
          <w:tcPr>
            <w:tcW w:w="1348" w:type="dxa"/>
          </w:tcPr>
          <w:p w14:paraId="59A6E7B8" w14:textId="77777777" w:rsidR="00A55640" w:rsidRDefault="00A55640">
            <w:pPr>
              <w:pStyle w:val="TableText"/>
            </w:pPr>
          </w:p>
        </w:tc>
        <w:tc>
          <w:tcPr>
            <w:tcW w:w="1340" w:type="dxa"/>
          </w:tcPr>
          <w:p w14:paraId="731474E7" w14:textId="77777777" w:rsidR="00A55640" w:rsidRDefault="00A55640">
            <w:pPr>
              <w:pStyle w:val="TableText"/>
            </w:pPr>
          </w:p>
        </w:tc>
        <w:tc>
          <w:tcPr>
            <w:tcW w:w="1510" w:type="dxa"/>
          </w:tcPr>
          <w:p w14:paraId="72D5B3CE" w14:textId="77777777" w:rsidR="00A55640" w:rsidRDefault="00A55640">
            <w:pPr>
              <w:pStyle w:val="TableText"/>
            </w:pPr>
          </w:p>
        </w:tc>
        <w:tc>
          <w:tcPr>
            <w:tcW w:w="1973" w:type="dxa"/>
          </w:tcPr>
          <w:p w14:paraId="0B5FE9A3" w14:textId="77777777" w:rsidR="00A55640" w:rsidRDefault="00A55640">
            <w:pPr>
              <w:pStyle w:val="TableText"/>
            </w:pPr>
          </w:p>
        </w:tc>
      </w:tr>
      <w:tr w:rsidR="00A55640" w14:paraId="1B7EA4B1" w14:textId="77777777">
        <w:trPr>
          <w:trHeight w:val="414"/>
        </w:trPr>
        <w:tc>
          <w:tcPr>
            <w:tcW w:w="757" w:type="dxa"/>
            <w:vMerge/>
            <w:tcBorders>
              <w:top w:val="nil"/>
              <w:bottom w:val="nil"/>
            </w:tcBorders>
            <w:textDirection w:val="tbRlV"/>
          </w:tcPr>
          <w:p w14:paraId="11A2475A" w14:textId="77777777" w:rsidR="00A55640" w:rsidRDefault="00A55640">
            <w:pPr>
              <w:pStyle w:val="TableText"/>
            </w:pPr>
          </w:p>
        </w:tc>
        <w:tc>
          <w:tcPr>
            <w:tcW w:w="890" w:type="dxa"/>
          </w:tcPr>
          <w:p w14:paraId="1997FD92" w14:textId="77777777" w:rsidR="00A55640" w:rsidRDefault="006A645F">
            <w:pPr>
              <w:spacing w:before="172" w:line="178" w:lineRule="auto"/>
              <w:ind w:left="4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14:paraId="76E79484" w14:textId="77777777" w:rsidR="00A55640" w:rsidRDefault="00A55640">
            <w:pPr>
              <w:pStyle w:val="TableText"/>
            </w:pPr>
          </w:p>
        </w:tc>
        <w:tc>
          <w:tcPr>
            <w:tcW w:w="1348" w:type="dxa"/>
          </w:tcPr>
          <w:p w14:paraId="2D397AEC" w14:textId="77777777" w:rsidR="00A55640" w:rsidRDefault="00A55640">
            <w:pPr>
              <w:pStyle w:val="TableText"/>
            </w:pPr>
          </w:p>
        </w:tc>
        <w:tc>
          <w:tcPr>
            <w:tcW w:w="1340" w:type="dxa"/>
          </w:tcPr>
          <w:p w14:paraId="112D8A07" w14:textId="77777777" w:rsidR="00A55640" w:rsidRDefault="00A55640">
            <w:pPr>
              <w:pStyle w:val="TableText"/>
            </w:pPr>
          </w:p>
        </w:tc>
        <w:tc>
          <w:tcPr>
            <w:tcW w:w="1510" w:type="dxa"/>
          </w:tcPr>
          <w:p w14:paraId="1B14DD4D" w14:textId="77777777" w:rsidR="00A55640" w:rsidRDefault="00A55640">
            <w:pPr>
              <w:pStyle w:val="TableText"/>
            </w:pPr>
          </w:p>
        </w:tc>
        <w:tc>
          <w:tcPr>
            <w:tcW w:w="1973" w:type="dxa"/>
          </w:tcPr>
          <w:p w14:paraId="0A7A93A4" w14:textId="77777777" w:rsidR="00A55640" w:rsidRDefault="00A55640">
            <w:pPr>
              <w:pStyle w:val="TableText"/>
            </w:pPr>
          </w:p>
        </w:tc>
      </w:tr>
      <w:tr w:rsidR="00A55640" w14:paraId="6B13D680" w14:textId="77777777">
        <w:trPr>
          <w:trHeight w:val="414"/>
        </w:trPr>
        <w:tc>
          <w:tcPr>
            <w:tcW w:w="757" w:type="dxa"/>
            <w:vMerge/>
            <w:tcBorders>
              <w:top w:val="nil"/>
            </w:tcBorders>
            <w:textDirection w:val="tbRlV"/>
          </w:tcPr>
          <w:p w14:paraId="6480D0EC" w14:textId="77777777" w:rsidR="00A55640" w:rsidRDefault="00A55640">
            <w:pPr>
              <w:pStyle w:val="TableText"/>
            </w:pPr>
          </w:p>
        </w:tc>
        <w:tc>
          <w:tcPr>
            <w:tcW w:w="890" w:type="dxa"/>
          </w:tcPr>
          <w:p w14:paraId="3CDBD789" w14:textId="77777777" w:rsidR="00A55640" w:rsidRDefault="006A645F">
            <w:pPr>
              <w:spacing w:before="173" w:line="177" w:lineRule="auto"/>
              <w:ind w:left="4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14:paraId="58E86887" w14:textId="77777777" w:rsidR="00A55640" w:rsidRDefault="00A55640">
            <w:pPr>
              <w:pStyle w:val="TableText"/>
            </w:pPr>
          </w:p>
        </w:tc>
        <w:tc>
          <w:tcPr>
            <w:tcW w:w="1348" w:type="dxa"/>
          </w:tcPr>
          <w:p w14:paraId="66FEE100" w14:textId="77777777" w:rsidR="00A55640" w:rsidRDefault="00A55640">
            <w:pPr>
              <w:pStyle w:val="TableText"/>
            </w:pPr>
          </w:p>
        </w:tc>
        <w:tc>
          <w:tcPr>
            <w:tcW w:w="1340" w:type="dxa"/>
          </w:tcPr>
          <w:p w14:paraId="5B0AB4A9" w14:textId="77777777" w:rsidR="00A55640" w:rsidRDefault="00A55640">
            <w:pPr>
              <w:pStyle w:val="TableText"/>
            </w:pPr>
          </w:p>
        </w:tc>
        <w:tc>
          <w:tcPr>
            <w:tcW w:w="1510" w:type="dxa"/>
          </w:tcPr>
          <w:p w14:paraId="44C1944E" w14:textId="77777777" w:rsidR="00A55640" w:rsidRDefault="00A55640">
            <w:pPr>
              <w:pStyle w:val="TableText"/>
            </w:pPr>
          </w:p>
        </w:tc>
        <w:tc>
          <w:tcPr>
            <w:tcW w:w="1973" w:type="dxa"/>
          </w:tcPr>
          <w:p w14:paraId="5163572A" w14:textId="77777777" w:rsidR="00A55640" w:rsidRDefault="00A55640">
            <w:pPr>
              <w:pStyle w:val="TableText"/>
            </w:pPr>
          </w:p>
        </w:tc>
      </w:tr>
      <w:tr w:rsidR="00A55640" w14:paraId="3D81381C" w14:textId="77777777">
        <w:trPr>
          <w:trHeight w:val="2811"/>
        </w:trPr>
        <w:tc>
          <w:tcPr>
            <w:tcW w:w="1647" w:type="dxa"/>
            <w:gridSpan w:val="2"/>
          </w:tcPr>
          <w:p w14:paraId="7318CA15" w14:textId="77777777" w:rsidR="00A55640" w:rsidRDefault="00A55640">
            <w:pPr>
              <w:pStyle w:val="TableText"/>
              <w:spacing w:line="248" w:lineRule="auto"/>
              <w:rPr>
                <w:lang w:eastAsia="zh-CN"/>
              </w:rPr>
            </w:pPr>
          </w:p>
          <w:p w14:paraId="190D82E3" w14:textId="77777777" w:rsidR="00A55640" w:rsidRDefault="00A55640">
            <w:pPr>
              <w:pStyle w:val="TableText"/>
              <w:spacing w:line="248" w:lineRule="auto"/>
              <w:rPr>
                <w:lang w:eastAsia="zh-CN"/>
              </w:rPr>
            </w:pPr>
          </w:p>
          <w:p w14:paraId="366310A9" w14:textId="77777777" w:rsidR="00A55640" w:rsidRDefault="00A55640">
            <w:pPr>
              <w:pStyle w:val="TableText"/>
              <w:spacing w:line="248" w:lineRule="auto"/>
              <w:rPr>
                <w:lang w:eastAsia="zh-CN"/>
              </w:rPr>
            </w:pPr>
          </w:p>
          <w:p w14:paraId="11830734" w14:textId="77777777" w:rsidR="00A55640" w:rsidRDefault="00A55640">
            <w:pPr>
              <w:pStyle w:val="TableText"/>
              <w:spacing w:line="248" w:lineRule="auto"/>
              <w:rPr>
                <w:lang w:eastAsia="zh-CN"/>
              </w:rPr>
            </w:pPr>
          </w:p>
          <w:p w14:paraId="6AB80744" w14:textId="77777777" w:rsidR="00A55640" w:rsidRDefault="006A645F">
            <w:pPr>
              <w:spacing w:before="78" w:line="229" w:lineRule="auto"/>
              <w:ind w:left="465" w:right="225" w:hanging="2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节目内容简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介（限</w:t>
            </w:r>
          </w:p>
          <w:p w14:paraId="30FBB071" w14:textId="77777777" w:rsidR="00A55640" w:rsidRDefault="006A645F">
            <w:pPr>
              <w:spacing w:before="32"/>
              <w:ind w:left="32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200字以</w:t>
            </w:r>
          </w:p>
          <w:p w14:paraId="42ACB8BD" w14:textId="77777777" w:rsidR="00A55640" w:rsidRDefault="006A645F">
            <w:pPr>
              <w:spacing w:line="219" w:lineRule="auto"/>
              <w:ind w:left="53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0"/>
                <w:sz w:val="24"/>
                <w:szCs w:val="24"/>
                <w:lang w:eastAsia="zh-CN"/>
              </w:rPr>
              <w:t>内）</w:t>
            </w:r>
          </w:p>
        </w:tc>
        <w:tc>
          <w:tcPr>
            <w:tcW w:w="7533" w:type="dxa"/>
            <w:gridSpan w:val="5"/>
          </w:tcPr>
          <w:p w14:paraId="773814C1" w14:textId="77777777" w:rsidR="00A55640" w:rsidRDefault="00A55640">
            <w:pPr>
              <w:pStyle w:val="TableText"/>
              <w:rPr>
                <w:lang w:eastAsia="zh-CN"/>
              </w:rPr>
            </w:pPr>
          </w:p>
        </w:tc>
      </w:tr>
      <w:tr w:rsidR="00A55640" w14:paraId="05AE1182" w14:textId="77777777">
        <w:trPr>
          <w:trHeight w:val="3158"/>
        </w:trPr>
        <w:tc>
          <w:tcPr>
            <w:tcW w:w="9180" w:type="dxa"/>
            <w:gridSpan w:val="7"/>
          </w:tcPr>
          <w:p w14:paraId="215257BA" w14:textId="77777777" w:rsidR="00A55640" w:rsidRDefault="006A645F">
            <w:pPr>
              <w:spacing w:before="138" w:line="223" w:lineRule="auto"/>
              <w:ind w:left="20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声明及约定事项：</w:t>
            </w:r>
          </w:p>
          <w:p w14:paraId="6EFC2DF8" w14:textId="77777777" w:rsidR="00A55640" w:rsidRDefault="006A645F">
            <w:pPr>
              <w:spacing w:before="107" w:line="291" w:lineRule="auto"/>
              <w:ind w:left="16" w:firstLine="14"/>
              <w:jc w:val="both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  <w:lang w:eastAsia="zh-CN"/>
              </w:rPr>
              <w:t>1、报送节目应结合中意两国文化主旋律、主题鲜明、导向正确、内容健康，不得出现违 背社会公共道德和公序良俗、侵犯他人隐私及其它违反中意两国相关法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  <w:lang w:eastAsia="zh-CN"/>
              </w:rPr>
              <w:t>律或规定的内容。</w:t>
            </w:r>
            <w:r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  <w:lang w:eastAsia="zh-CN"/>
              </w:rPr>
              <w:t>2、报名者保证其节目或作品确由报名者原创，绝无侵害他人著作权或违反其它法律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  <w:lang w:eastAsia="zh-CN"/>
              </w:rPr>
              <w:t>事宜。</w:t>
            </w:r>
            <w:r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  <w:lang w:eastAsia="zh-CN"/>
              </w:rPr>
              <w:t xml:space="preserve">3、报名者提交本表，即承认该作品版权归主办单位所有，并以本报名表为证明，不另立 </w: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  <w:lang w:eastAsia="zh-CN"/>
              </w:rPr>
              <w:t>据。</w:t>
            </w:r>
          </w:p>
          <w:p w14:paraId="5B7C7429" w14:textId="77777777" w:rsidR="00A55640" w:rsidRDefault="006A645F">
            <w:pPr>
              <w:spacing w:before="111" w:line="222" w:lineRule="auto"/>
              <w:ind w:left="12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  <w:lang w:eastAsia="zh-CN"/>
              </w:rPr>
              <w:t>4、报名者对上述各项声明及约定，均无任何异议。</w:t>
            </w:r>
          </w:p>
          <w:p w14:paraId="5081267B" w14:textId="77777777" w:rsidR="00A55640" w:rsidRDefault="006A645F">
            <w:pPr>
              <w:spacing w:before="32" w:line="221" w:lineRule="auto"/>
              <w:ind w:left="526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报名者签名：</w:t>
            </w:r>
            <w:r>
              <w:rPr>
                <w:rFonts w:ascii="FangSong" w:eastAsia="FangSong" w:hAnsi="FangSong" w:cs="FangSong"/>
                <w:sz w:val="24"/>
                <w:szCs w:val="24"/>
                <w:u w:val="single"/>
              </w:rPr>
              <w:t xml:space="preserve">                    </w:t>
            </w:r>
          </w:p>
        </w:tc>
      </w:tr>
    </w:tbl>
    <w:p w14:paraId="01E24D05" w14:textId="77777777" w:rsidR="00A55640" w:rsidRDefault="006A645F">
      <w:pPr>
        <w:spacing w:before="55" w:line="219" w:lineRule="auto"/>
        <w:ind w:left="778"/>
        <w:outlineLvl w:val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注：主要参与者信息项请按排序填写主要创作者、表演者等，不设人数限制。</w:t>
      </w:r>
    </w:p>
    <w:sectPr w:rsidR="00A55640">
      <w:pgSz w:w="11906" w:h="16839"/>
      <w:pgMar w:top="1431" w:right="1209" w:bottom="0" w:left="15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DDF8" w14:textId="77777777" w:rsidR="006863A5" w:rsidRDefault="006863A5" w:rsidP="0021777C">
      <w:r>
        <w:separator/>
      </w:r>
    </w:p>
  </w:endnote>
  <w:endnote w:type="continuationSeparator" w:id="0">
    <w:p w14:paraId="5D74F4DE" w14:textId="77777777" w:rsidR="006863A5" w:rsidRDefault="006863A5" w:rsidP="0021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1356" w14:textId="77777777" w:rsidR="006863A5" w:rsidRDefault="006863A5" w:rsidP="0021777C">
      <w:r>
        <w:separator/>
      </w:r>
    </w:p>
  </w:footnote>
  <w:footnote w:type="continuationSeparator" w:id="0">
    <w:p w14:paraId="76F2A029" w14:textId="77777777" w:rsidR="006863A5" w:rsidRDefault="006863A5" w:rsidP="0021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40"/>
    <w:rsid w:val="0021777C"/>
    <w:rsid w:val="006863A5"/>
    <w:rsid w:val="006A645F"/>
    <w:rsid w:val="00A55640"/>
    <w:rsid w:val="00C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B1D30"/>
  <w15:docId w15:val="{E0F4A9A6-D051-4668-9593-0A7F357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2177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C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lichang</dc:creator>
  <cp:lastModifiedBy>小 畅</cp:lastModifiedBy>
  <cp:revision>3</cp:revision>
  <dcterms:created xsi:type="dcterms:W3CDTF">2024-12-04T19:53:00Z</dcterms:created>
  <dcterms:modified xsi:type="dcterms:W3CDTF">2024-12-04T19:54:00Z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2023-11-28T17:07:21Z</vt:filetime>
  </property>
</Properties>
</file>